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28" w:rsidRDefault="00A27C4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дәріс. Саяси-экономикалық және әлеуметтік қажеттілік  проблемалары</w:t>
      </w:r>
      <w:r w:rsidRPr="0026303C">
        <w:rPr>
          <w:rFonts w:ascii="Times New Roman" w:hAnsi="Times New Roman" w:cs="Times New Roman"/>
          <w:lang w:val="kk-KZ"/>
        </w:rPr>
        <w:t>.</w:t>
      </w:r>
    </w:p>
    <w:p w:rsidR="001A173A" w:rsidRPr="001A173A" w:rsidRDefault="001A173A" w:rsidP="001A173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5201E5">
        <w:rPr>
          <w:rFonts w:ascii="Times New Roman" w:hAnsi="Times New Roman" w:cs="Times New Roman"/>
          <w:sz w:val="24"/>
          <w:szCs w:val="24"/>
          <w:lang w:val="kk-KZ"/>
        </w:rPr>
        <w:t>Қажеттілік</w:t>
      </w:r>
      <w:r w:rsidR="00336B90">
        <w:rPr>
          <w:rFonts w:ascii="Times New Roman" w:hAnsi="Times New Roman" w:cs="Times New Roman"/>
          <w:sz w:val="24"/>
          <w:szCs w:val="24"/>
          <w:lang w:val="kk-KZ"/>
        </w:rPr>
        <w:t xml:space="preserve"> теориясы. Абр</w:t>
      </w:r>
      <w:r w:rsidR="005201E5">
        <w:rPr>
          <w:rFonts w:ascii="Times New Roman" w:hAnsi="Times New Roman" w:cs="Times New Roman"/>
          <w:sz w:val="24"/>
          <w:szCs w:val="24"/>
          <w:lang w:val="kk-KZ"/>
        </w:rPr>
        <w:t xml:space="preserve">ахам Маслоу мен </w:t>
      </w:r>
      <w:r w:rsidR="00336B90">
        <w:rPr>
          <w:rFonts w:ascii="Times New Roman" w:hAnsi="Times New Roman" w:cs="Times New Roman"/>
          <w:sz w:val="24"/>
          <w:szCs w:val="24"/>
          <w:lang w:val="kk-KZ"/>
        </w:rPr>
        <w:t xml:space="preserve">Петр </w:t>
      </w:r>
      <w:r w:rsidR="005201E5">
        <w:rPr>
          <w:rFonts w:ascii="Times New Roman" w:hAnsi="Times New Roman" w:cs="Times New Roman"/>
          <w:sz w:val="24"/>
          <w:szCs w:val="24"/>
          <w:lang w:val="kk-KZ"/>
        </w:rPr>
        <w:t>Симонов</w:t>
      </w:r>
      <w:r w:rsidR="00336B90">
        <w:rPr>
          <w:rFonts w:ascii="Times New Roman" w:hAnsi="Times New Roman" w:cs="Times New Roman"/>
          <w:sz w:val="24"/>
          <w:szCs w:val="24"/>
          <w:lang w:val="kk-KZ"/>
        </w:rPr>
        <w:t xml:space="preserve"> теорияларының саяси-экономикалық және әлеуметтік аспектілері. Саяси, экономикалық және әлеуметтік  стратегия дегеніміз – белгілі бір</w:t>
      </w:r>
      <w:r w:rsidRPr="001A173A">
        <w:rPr>
          <w:rFonts w:ascii="Times New Roman" w:hAnsi="Times New Roman" w:cs="Times New Roman"/>
          <w:sz w:val="24"/>
          <w:szCs w:val="24"/>
          <w:lang w:val="kk-KZ"/>
        </w:rPr>
        <w:t xml:space="preserve"> мақсатқа жету жолындағы іс-қимылының кеңейтілген бағдарламасы. Ал тактика стратегияға бағындырылады, соның құрамдас бөлігі болып табылыады. Тактикалық шараларда нақты істер атап көрсетіледі. Стратегиялық саястқа біріккен </w:t>
      </w:r>
      <w:r w:rsidR="00336B90">
        <w:rPr>
          <w:rFonts w:ascii="Times New Roman" w:hAnsi="Times New Roman" w:cs="Times New Roman"/>
          <w:sz w:val="24"/>
          <w:szCs w:val="24"/>
          <w:lang w:val="kk-KZ"/>
        </w:rPr>
        <w:t xml:space="preserve">ақпарат құралдары </w:t>
      </w:r>
      <w:r w:rsidRPr="001A173A">
        <w:rPr>
          <w:rFonts w:ascii="Times New Roman" w:hAnsi="Times New Roman" w:cs="Times New Roman"/>
          <w:sz w:val="24"/>
          <w:szCs w:val="24"/>
          <w:lang w:val="kk-KZ"/>
        </w:rPr>
        <w:t>акционерлік қоғам</w:t>
      </w:r>
      <w:r w:rsidR="00336B9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1A173A">
        <w:rPr>
          <w:rFonts w:ascii="Times New Roman" w:hAnsi="Times New Roman" w:cs="Times New Roman"/>
          <w:sz w:val="24"/>
          <w:szCs w:val="24"/>
          <w:lang w:val="kk-KZ"/>
        </w:rPr>
        <w:t xml:space="preserve"> немесе холдинг президенті, тәуелсіз газет бас редакторы жауап береді.</w:t>
      </w:r>
    </w:p>
    <w:p w:rsidR="001A173A" w:rsidRPr="001A173A" w:rsidRDefault="001A173A">
      <w:pPr>
        <w:rPr>
          <w:lang w:val="kk-KZ"/>
        </w:rPr>
      </w:pPr>
    </w:p>
    <w:sectPr w:rsidR="001A173A" w:rsidRPr="001A173A" w:rsidSect="00E5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C49"/>
    <w:rsid w:val="001A173A"/>
    <w:rsid w:val="00336B90"/>
    <w:rsid w:val="005201E5"/>
    <w:rsid w:val="00930F28"/>
    <w:rsid w:val="00A27C49"/>
    <w:rsid w:val="00E5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2013-10-02T07:33:00Z</dcterms:created>
  <dcterms:modified xsi:type="dcterms:W3CDTF">2013-10-02T11:14:00Z</dcterms:modified>
</cp:coreProperties>
</file>